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AF312D">
      <w:pPr>
        <w:pStyle w:val="Title"/>
        <w:ind w:left="1440" w:firstLine="1660"/>
        <w:jc w:val="left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77777777" w:rsidR="00B31CD6" w:rsidRPr="00AF312D" w:rsidRDefault="00AF312D" w:rsidP="00AF312D">
      <w:pPr>
        <w:pStyle w:val="Title"/>
        <w:ind w:firstLine="1660"/>
        <w:jc w:val="left"/>
        <w:rPr>
          <w:sz w:val="24"/>
          <w:szCs w:val="24"/>
        </w:rPr>
      </w:pPr>
      <w:r w:rsidRPr="00AF312D">
        <w:rPr>
          <w:sz w:val="24"/>
          <w:szCs w:val="24"/>
        </w:rPr>
        <w:t>Infrastructure Committee Meeting</w:t>
      </w:r>
    </w:p>
    <w:p w14:paraId="1DDBC7B8" w14:textId="69C355E8" w:rsidR="00B31CD6" w:rsidRPr="00386172" w:rsidRDefault="00AF312D" w:rsidP="00AF312D">
      <w:pPr>
        <w:spacing w:line="276" w:lineRule="auto"/>
        <w:ind w:left="1659" w:right="16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7863A7">
        <w:rPr>
          <w:rFonts w:ascii="Times New Roman" w:eastAsia="Times New Roman" w:hAnsi="Times New Roman" w:cs="Times New Roman"/>
          <w:b/>
        </w:rPr>
        <w:t>Ju</w:t>
      </w:r>
      <w:r w:rsidR="008D3F13">
        <w:rPr>
          <w:rFonts w:ascii="Times New Roman" w:eastAsia="Times New Roman" w:hAnsi="Times New Roman" w:cs="Times New Roman"/>
          <w:b/>
        </w:rPr>
        <w:t>ly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 w:rsidR="008D3F13">
        <w:rPr>
          <w:rFonts w:ascii="Times New Roman" w:eastAsia="Times New Roman" w:hAnsi="Times New Roman" w:cs="Times New Roman"/>
          <w:b/>
        </w:rPr>
        <w:t>1</w:t>
      </w:r>
      <w:r w:rsidR="007863A7">
        <w:rPr>
          <w:rFonts w:ascii="Times New Roman" w:eastAsia="Times New Roman" w:hAnsi="Times New Roman" w:cs="Times New Roman"/>
          <w:b/>
        </w:rPr>
        <w:t>4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17F2F45C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AF312D" w:rsidRPr="001A41BA">
        <w:rPr>
          <w:sz w:val="20"/>
          <w:szCs w:val="20"/>
        </w:rPr>
        <w:t>Infrastructure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8C6998">
        <w:rPr>
          <w:sz w:val="20"/>
          <w:szCs w:val="20"/>
        </w:rPr>
        <w:t>Tu</w:t>
      </w:r>
      <w:r w:rsidR="00710670">
        <w:rPr>
          <w:sz w:val="20"/>
          <w:szCs w:val="20"/>
        </w:rPr>
        <w:t>es</w:t>
      </w:r>
      <w:r w:rsidR="00495F78">
        <w:rPr>
          <w:sz w:val="20"/>
          <w:szCs w:val="20"/>
        </w:rPr>
        <w:t>day</w:t>
      </w:r>
      <w:r w:rsidR="00ED2D1D" w:rsidRPr="001A41BA">
        <w:rPr>
          <w:sz w:val="20"/>
          <w:szCs w:val="20"/>
        </w:rPr>
        <w:t xml:space="preserve"> </w:t>
      </w:r>
      <w:r w:rsidR="007863A7">
        <w:rPr>
          <w:sz w:val="20"/>
          <w:szCs w:val="20"/>
        </w:rPr>
        <w:t>Ju</w:t>
      </w:r>
      <w:r w:rsidR="008D3F13">
        <w:rPr>
          <w:sz w:val="20"/>
          <w:szCs w:val="20"/>
        </w:rPr>
        <w:t>ly</w:t>
      </w:r>
      <w:r w:rsidR="007863A7">
        <w:rPr>
          <w:sz w:val="20"/>
          <w:szCs w:val="20"/>
        </w:rPr>
        <w:t xml:space="preserve"> </w:t>
      </w:r>
      <w:r w:rsidR="008D3F13">
        <w:rPr>
          <w:sz w:val="20"/>
          <w:szCs w:val="20"/>
        </w:rPr>
        <w:t>1</w:t>
      </w:r>
      <w:r w:rsidR="007863A7">
        <w:rPr>
          <w:sz w:val="20"/>
          <w:szCs w:val="20"/>
        </w:rPr>
        <w:t>4</w:t>
      </w:r>
      <w:r w:rsidR="00386172" w:rsidRPr="001A41BA">
        <w:rPr>
          <w:sz w:val="20"/>
          <w:szCs w:val="20"/>
        </w:rPr>
        <w:t>, 202</w:t>
      </w:r>
      <w:r w:rsidR="007863A7">
        <w:rPr>
          <w:sz w:val="20"/>
          <w:szCs w:val="20"/>
        </w:rPr>
        <w:t>6</w:t>
      </w:r>
      <w:r w:rsidRPr="001A41BA">
        <w:rPr>
          <w:color w:val="000000"/>
          <w:sz w:val="20"/>
          <w:szCs w:val="20"/>
        </w:rPr>
        <w:t xml:space="preserve"> at </w:t>
      </w:r>
      <w:r w:rsidR="008D3F13">
        <w:rPr>
          <w:color w:val="000000"/>
          <w:sz w:val="20"/>
          <w:szCs w:val="20"/>
        </w:rPr>
        <w:t>4</w:t>
      </w:r>
      <w:r w:rsidR="007863A7">
        <w:rPr>
          <w:color w:val="000000"/>
          <w:sz w:val="20"/>
          <w:szCs w:val="20"/>
        </w:rPr>
        <w:t>:</w:t>
      </w:r>
      <w:r w:rsidR="008D3F13">
        <w:rPr>
          <w:color w:val="000000"/>
          <w:sz w:val="20"/>
          <w:szCs w:val="20"/>
        </w:rPr>
        <w:t>3</w:t>
      </w:r>
      <w:r w:rsidR="00977656">
        <w:rPr>
          <w:color w:val="000000"/>
          <w:sz w:val="20"/>
          <w:szCs w:val="20"/>
        </w:rPr>
        <w:t>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52573AA5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005992">
        <w:t>Anna Volkova</w:t>
      </w:r>
      <w:r w:rsidR="00005992">
        <w:tab/>
      </w:r>
      <w:r w:rsidR="00005992">
        <w:tab/>
      </w:r>
      <w:r w:rsidR="00AF312D" w:rsidRPr="00F50ECD">
        <w:t>Jessica Becker</w:t>
      </w:r>
      <w:r w:rsidR="00005992">
        <w:t xml:space="preserve"> </w:t>
      </w:r>
      <w:r w:rsidR="00005992">
        <w:tab/>
      </w:r>
    </w:p>
    <w:p w14:paraId="298F2E91" w14:textId="1E11F8A6" w:rsidR="00495F78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3E780E4B" w14:textId="5DCBF17B" w:rsidR="008D3F13" w:rsidRPr="00B77442" w:rsidRDefault="008D3F13" w:rsidP="008D3F1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</w:pPr>
      <w:r>
        <w:t>Enter into closed session to discussion on employee wage/hours/benefits</w:t>
      </w:r>
      <w:r w:rsidRPr="00B77442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>Joe Wagner</w:t>
      </w:r>
    </w:p>
    <w:p w14:paraId="1EC92F56" w14:textId="77777777" w:rsidR="008D3F13" w:rsidRDefault="008D3F13" w:rsidP="008D3F13">
      <w:pPr>
        <w:pStyle w:val="ListParagraph"/>
        <w:widowControl/>
        <w:numPr>
          <w:ilvl w:val="1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 xml:space="preserve">The Committee may convene to closed session per WIS. Stat. 19.85 (1)(c) </w:t>
      </w:r>
      <w:r>
        <w:rPr>
          <w:rFonts w:asciiTheme="minorHAnsi" w:hAnsiTheme="minorHAnsi" w:cstheme="minorHAnsi"/>
        </w:rPr>
        <w:t>Considering employment, promotion, compensation or performance evaluation data of any public employee over which the government body has jurisdiction or exercises responsibility.</w:t>
      </w:r>
    </w:p>
    <w:p w14:paraId="1F0D0F7A" w14:textId="77777777" w:rsidR="008D3F13" w:rsidRDefault="008D3F13" w:rsidP="008D3F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 and make recommendation on Joe Wagner hour increase and benefits</w:t>
      </w:r>
    </w:p>
    <w:p w14:paraId="05BC99DF" w14:textId="77777777" w:rsidR="008D3F13" w:rsidRPr="00B77442" w:rsidRDefault="008D3F13" w:rsidP="008D3F13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>Reconvene into Open Session</w:t>
      </w:r>
    </w:p>
    <w:p w14:paraId="5C33EBA7" w14:textId="65BA8BC5" w:rsidR="008D3F13" w:rsidRPr="008D3F13" w:rsidRDefault="008D3F13" w:rsidP="008D3F13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B77442">
        <w:rPr>
          <w:rFonts w:asciiTheme="minorHAnsi" w:hAnsiTheme="minorHAnsi" w:cstheme="minorHAnsi"/>
        </w:rPr>
        <w:t xml:space="preserve">Discuss and possibly take action on closed session </w:t>
      </w:r>
    </w:p>
    <w:p w14:paraId="5C3F9B49" w14:textId="4A52D816" w:rsidR="00B31CD6" w:rsidRPr="009A5748" w:rsidRDefault="00495F78" w:rsidP="0000599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="Calibri" w:eastAsia="Calibri" w:hAnsi="Calibri" w:cs="Calibri"/>
          <w:color w:val="000000"/>
        </w:rPr>
      </w:pPr>
      <w:r w:rsidRPr="009A5748">
        <w:rPr>
          <w:rFonts w:ascii="Calibri" w:eastAsia="Calibri" w:hAnsi="Calibri" w:cs="Calibri"/>
          <w:color w:val="000000"/>
        </w:rPr>
        <w:t>Adjournment</w:t>
      </w:r>
      <w:r w:rsidR="004D432E" w:rsidRPr="009A5748">
        <w:rPr>
          <w:rFonts w:ascii="Calibri" w:eastAsia="Calibri" w:hAnsi="Calibri" w:cs="Calibri"/>
          <w:color w:val="000000"/>
        </w:rPr>
        <w:t xml:space="preserve"> </w:t>
      </w:r>
    </w:p>
    <w:p w14:paraId="0F3537D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C9B7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568D1145" w:rsidR="00B31CD6" w:rsidRDefault="00005992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863A7">
        <w:rPr>
          <w:color w:val="000000"/>
        </w:rPr>
        <w:t>Ju</w:t>
      </w:r>
      <w:r w:rsidR="008D3F13">
        <w:rPr>
          <w:color w:val="000000"/>
        </w:rPr>
        <w:t>ly</w:t>
      </w:r>
      <w:r>
        <w:rPr>
          <w:color w:val="000000"/>
        </w:rPr>
        <w:t xml:space="preserve"> </w:t>
      </w:r>
      <w:r w:rsidR="008D3F13">
        <w:rPr>
          <w:color w:val="000000"/>
        </w:rPr>
        <w:t>1</w:t>
      </w:r>
      <w:r w:rsidR="007863A7">
        <w:rPr>
          <w:color w:val="000000"/>
        </w:rPr>
        <w:t>3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05992"/>
    <w:rsid w:val="00030E4F"/>
    <w:rsid w:val="000C6FB8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274551"/>
    <w:rsid w:val="00304681"/>
    <w:rsid w:val="0036298D"/>
    <w:rsid w:val="00384E69"/>
    <w:rsid w:val="00386172"/>
    <w:rsid w:val="00413620"/>
    <w:rsid w:val="004170E6"/>
    <w:rsid w:val="00421DA4"/>
    <w:rsid w:val="004318BB"/>
    <w:rsid w:val="00495F78"/>
    <w:rsid w:val="004B0DAF"/>
    <w:rsid w:val="004D432E"/>
    <w:rsid w:val="0054017E"/>
    <w:rsid w:val="0054712F"/>
    <w:rsid w:val="00570E16"/>
    <w:rsid w:val="005A5023"/>
    <w:rsid w:val="006107B7"/>
    <w:rsid w:val="00696E79"/>
    <w:rsid w:val="006C241C"/>
    <w:rsid w:val="00710670"/>
    <w:rsid w:val="007726E8"/>
    <w:rsid w:val="007863A7"/>
    <w:rsid w:val="00865578"/>
    <w:rsid w:val="00890403"/>
    <w:rsid w:val="008A38A1"/>
    <w:rsid w:val="008A7858"/>
    <w:rsid w:val="008C6998"/>
    <w:rsid w:val="008D137F"/>
    <w:rsid w:val="008D3F13"/>
    <w:rsid w:val="00921557"/>
    <w:rsid w:val="009365BB"/>
    <w:rsid w:val="00972455"/>
    <w:rsid w:val="00977656"/>
    <w:rsid w:val="00990D05"/>
    <w:rsid w:val="009A27F8"/>
    <w:rsid w:val="009A5748"/>
    <w:rsid w:val="00AF312D"/>
    <w:rsid w:val="00B16111"/>
    <w:rsid w:val="00B31CD6"/>
    <w:rsid w:val="00B52C63"/>
    <w:rsid w:val="00B702D5"/>
    <w:rsid w:val="00B74F26"/>
    <w:rsid w:val="00C61FD4"/>
    <w:rsid w:val="00CC664A"/>
    <w:rsid w:val="00CE67F9"/>
    <w:rsid w:val="00D52D91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25ACF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3</cp:revision>
  <cp:lastPrinted>2026-01-22T20:10:00Z</cp:lastPrinted>
  <dcterms:created xsi:type="dcterms:W3CDTF">2026-07-13T13:23:00Z</dcterms:created>
  <dcterms:modified xsi:type="dcterms:W3CDTF">2026-07-13T14:23:00Z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